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FB45C" w14:textId="77777777" w:rsidR="00FE0D47" w:rsidRDefault="00FE0D47" w:rsidP="00FE0D47">
      <w:pPr>
        <w:spacing w:line="259" w:lineRule="atLeast"/>
        <w:ind w:left="10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ANEXO V</w:t>
      </w:r>
    </w:p>
    <w:p w14:paraId="68B6FDBE" w14:textId="77777777" w:rsidR="00FE0D47" w:rsidRDefault="00FE0D47" w:rsidP="00FE0D47">
      <w:pPr>
        <w:spacing w:after="1" w:line="248" w:lineRule="atLeast"/>
        <w:ind w:hanging="10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>CRITÉRIOS DE ANÁLISE DO PRÉ-PROJETO DE TESE</w:t>
      </w:r>
    </w:p>
    <w:p w14:paraId="4F31576F" w14:textId="77777777" w:rsidR="00FE0D47" w:rsidRDefault="00FE0D47" w:rsidP="00FE0D47">
      <w:pPr>
        <w:spacing w:line="259" w:lineRule="atLeast"/>
        <w:ind w:left="66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32F42F5E" w14:textId="77777777" w:rsidR="00FE0D47" w:rsidRDefault="00FE0D47" w:rsidP="00FE0D47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 </w:t>
      </w:r>
    </w:p>
    <w:p w14:paraId="5CC9EE28" w14:textId="77777777" w:rsidR="00FE0D47" w:rsidRDefault="00FE0D47" w:rsidP="00FE0D47">
      <w:pPr>
        <w:spacing w:after="96" w:line="259" w:lineRule="atLeast"/>
        <w:ind w:left="9" w:hanging="10"/>
        <w:rPr>
          <w:snapToGrid w:val="0"/>
          <w:color w:val="000000"/>
          <w:sz w:val="22"/>
          <w:szCs w:val="22"/>
          <w:lang w:val="pt"/>
        </w:rPr>
      </w:pPr>
      <w:proofErr w:type="gramStart"/>
      <w:r>
        <w:rPr>
          <w:b/>
          <w:snapToGrid w:val="0"/>
          <w:color w:val="000000"/>
          <w:sz w:val="22"/>
          <w:szCs w:val="22"/>
          <w:lang w:val="pt"/>
        </w:rPr>
        <w:t>CANDIDATO(</w:t>
      </w:r>
      <w:proofErr w:type="gramEnd"/>
      <w:r>
        <w:rPr>
          <w:b/>
          <w:snapToGrid w:val="0"/>
          <w:color w:val="000000"/>
          <w:sz w:val="22"/>
          <w:szCs w:val="22"/>
          <w:lang w:val="pt"/>
        </w:rPr>
        <w:t xml:space="preserve">A) Nº: </w:t>
      </w: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49C25989" w14:textId="77777777" w:rsidR="00FE0D47" w:rsidRDefault="00FE0D47" w:rsidP="00FE0D47">
      <w:pPr>
        <w:spacing w:after="96"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</w:p>
    <w:p w14:paraId="3FF1B0EA" w14:textId="77777777" w:rsidR="00FE0D47" w:rsidRDefault="00FE0D47" w:rsidP="00FE0D47">
      <w:pPr>
        <w:spacing w:after="96" w:line="259" w:lineRule="atLeast"/>
        <w:ind w:left="9" w:hanging="10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Título do Pré-Projeto de Tese:</w:t>
      </w:r>
      <w:proofErr w:type="gramStart"/>
      <w:r>
        <w:rPr>
          <w:b/>
          <w:snapToGrid w:val="0"/>
          <w:color w:val="000000"/>
          <w:sz w:val="22"/>
          <w:szCs w:val="22"/>
          <w:lang w:val="pt"/>
        </w:rPr>
        <w:t xml:space="preserve"> </w:t>
      </w: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361CDA2C" w14:textId="77777777" w:rsidR="00FE0D47" w:rsidRDefault="00FE0D47" w:rsidP="00FE0D47">
      <w:pPr>
        <w:spacing w:after="104"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proofErr w:type="gramEnd"/>
    </w:p>
    <w:p w14:paraId="0BEAA9AC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  <w:r w:rsidRPr="00F554AF">
        <w:rPr>
          <w:snapToGrid w:val="0"/>
          <w:color w:val="000000"/>
          <w:sz w:val="22"/>
          <w:szCs w:val="22"/>
          <w:lang w:val="pt"/>
        </w:rPr>
        <w:t xml:space="preserve">Aceita assumir a orientação, caso aprovado no processo seletivo?   </w:t>
      </w:r>
      <w:proofErr w:type="gramStart"/>
      <w:r w:rsidRPr="00F554AF">
        <w:rPr>
          <w:snapToGrid w:val="0"/>
          <w:color w:val="000000"/>
          <w:sz w:val="22"/>
          <w:szCs w:val="22"/>
          <w:lang w:val="pt"/>
        </w:rPr>
        <w:t xml:space="preserve">(     </w:t>
      </w:r>
      <w:proofErr w:type="gramEnd"/>
      <w:r w:rsidRPr="00F554AF">
        <w:rPr>
          <w:snapToGrid w:val="0"/>
          <w:color w:val="000000"/>
          <w:sz w:val="22"/>
          <w:szCs w:val="22"/>
          <w:lang w:val="pt"/>
        </w:rPr>
        <w:t xml:space="preserve">) SIM  ou (    ) NÃO </w:t>
      </w:r>
    </w:p>
    <w:p w14:paraId="447BDD3D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  <w:r w:rsidRPr="00F554AF">
        <w:rPr>
          <w:snapToGrid w:val="0"/>
          <w:color w:val="000000"/>
          <w:sz w:val="22"/>
          <w:szCs w:val="22"/>
          <w:lang w:val="pt"/>
        </w:rPr>
        <w:t>Se NÃO ACEITAR justifique o(s) motivo(s):</w:t>
      </w:r>
    </w:p>
    <w:p w14:paraId="5EE33803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</w:p>
    <w:p w14:paraId="4DE8B689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</w:p>
    <w:p w14:paraId="73AF91BD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</w:p>
    <w:p w14:paraId="3176F60C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</w:p>
    <w:p w14:paraId="3BCA03E6" w14:textId="77777777" w:rsidR="00FE0D47" w:rsidRPr="00F554AF" w:rsidRDefault="00FE0D47" w:rsidP="00FE0D47">
      <w:pPr>
        <w:spacing w:after="1" w:line="248" w:lineRule="atLeast"/>
        <w:ind w:left="9" w:hanging="10"/>
        <w:jc w:val="both"/>
        <w:rPr>
          <w:snapToGrid w:val="0"/>
          <w:color w:val="000000"/>
          <w:sz w:val="22"/>
          <w:szCs w:val="22"/>
          <w:lang w:val="pt"/>
        </w:rPr>
      </w:pPr>
    </w:p>
    <w:p w14:paraId="50046AB7" w14:textId="77777777" w:rsidR="00FE0D47" w:rsidRPr="00F554AF" w:rsidRDefault="00FE0D47" w:rsidP="00FE0D47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</w:p>
    <w:p w14:paraId="547ED85A" w14:textId="77777777" w:rsidR="00FE0D47" w:rsidRPr="00F554AF" w:rsidRDefault="00FE0D47" w:rsidP="00FE0D47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 w:rsidRPr="00F554AF"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213EE7CA" w14:textId="77777777" w:rsidR="00FE0D47" w:rsidRPr="00F554AF" w:rsidRDefault="00FE0D47" w:rsidP="00FE0D47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 w:rsidRPr="00F554AF"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054EE3DD" w14:textId="77777777" w:rsidR="00FE0D47" w:rsidRDefault="00FE0D47" w:rsidP="00FE0D47">
      <w:pPr>
        <w:tabs>
          <w:tab w:val="center" w:pos="1359"/>
          <w:tab w:val="center" w:pos="2287"/>
          <w:tab w:val="center" w:pos="3008"/>
          <w:tab w:val="center" w:pos="3728"/>
          <w:tab w:val="center" w:pos="6385"/>
        </w:tabs>
        <w:spacing w:after="1" w:line="248" w:lineRule="atLeast"/>
        <w:ind w:left="-1"/>
        <w:rPr>
          <w:snapToGrid w:val="0"/>
          <w:color w:val="000000"/>
          <w:sz w:val="22"/>
          <w:szCs w:val="22"/>
          <w:lang w:val="pt"/>
        </w:rPr>
      </w:pPr>
      <w:r w:rsidRPr="00F554AF">
        <w:rPr>
          <w:snapToGrid w:val="0"/>
          <w:color w:val="000000"/>
          <w:sz w:val="22"/>
          <w:szCs w:val="22"/>
          <w:lang w:val="pt"/>
        </w:rPr>
        <w:t xml:space="preserve"> </w:t>
      </w:r>
      <w:r w:rsidRPr="00F554AF">
        <w:rPr>
          <w:snapToGrid w:val="0"/>
          <w:color w:val="000000"/>
          <w:sz w:val="22"/>
          <w:szCs w:val="22"/>
          <w:lang w:val="pt"/>
        </w:rPr>
        <w:tab/>
        <w:t>Local e Data</w:t>
      </w:r>
      <w:proofErr w:type="gramStart"/>
      <w:r w:rsidRPr="00F554AF">
        <w:rPr>
          <w:snapToGrid w:val="0"/>
          <w:color w:val="000000"/>
          <w:sz w:val="22"/>
          <w:szCs w:val="22"/>
          <w:lang w:val="pt"/>
        </w:rPr>
        <w:t xml:space="preserve">  </w:t>
      </w:r>
      <w:proofErr w:type="gramEnd"/>
      <w:r w:rsidRPr="00F554AF">
        <w:rPr>
          <w:snapToGrid w:val="0"/>
          <w:color w:val="000000"/>
          <w:sz w:val="22"/>
          <w:szCs w:val="22"/>
          <w:lang w:val="pt"/>
        </w:rPr>
        <w:tab/>
        <w:t xml:space="preserve">  </w:t>
      </w:r>
      <w:r w:rsidRPr="00F554AF">
        <w:rPr>
          <w:snapToGrid w:val="0"/>
          <w:color w:val="000000"/>
          <w:sz w:val="22"/>
          <w:szCs w:val="22"/>
          <w:lang w:val="pt"/>
        </w:rPr>
        <w:tab/>
        <w:t xml:space="preserve">  </w:t>
      </w:r>
      <w:r w:rsidRPr="00F554AF">
        <w:rPr>
          <w:snapToGrid w:val="0"/>
          <w:color w:val="000000"/>
          <w:sz w:val="22"/>
          <w:szCs w:val="22"/>
          <w:lang w:val="pt"/>
        </w:rPr>
        <w:tab/>
        <w:t xml:space="preserve">  </w:t>
      </w:r>
      <w:r w:rsidRPr="00F554AF">
        <w:rPr>
          <w:snapToGrid w:val="0"/>
          <w:color w:val="000000"/>
          <w:sz w:val="22"/>
          <w:szCs w:val="22"/>
          <w:lang w:val="pt"/>
        </w:rPr>
        <w:tab/>
        <w:t xml:space="preserve">               Assinatura do(a) Orientador(a) Indicado(a)</w:t>
      </w:r>
    </w:p>
    <w:p w14:paraId="3E884098" w14:textId="77777777" w:rsidR="00FE0D47" w:rsidRDefault="00FE0D47" w:rsidP="00FE0D47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 </w:t>
      </w:r>
    </w:p>
    <w:p w14:paraId="0C22E09D" w14:textId="77777777" w:rsidR="00FE0D47" w:rsidRDefault="00FE0D47" w:rsidP="00FE0D47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 </w:t>
      </w:r>
      <w:bookmarkStart w:id="0" w:name="_GoBack"/>
      <w:bookmarkEnd w:id="0"/>
    </w:p>
    <w:sectPr w:rsidR="00FE0D47">
      <w:headerReference w:type="default" r:id="rId9"/>
      <w:pgSz w:w="12240" w:h="15840"/>
      <w:pgMar w:top="1418" w:right="1418" w:bottom="1418" w:left="1418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B3C87" w14:textId="77777777" w:rsidR="009E5DEE" w:rsidRDefault="009E5DEE">
      <w:pPr>
        <w:spacing w:after="0" w:line="240" w:lineRule="auto"/>
      </w:pPr>
      <w:r>
        <w:separator/>
      </w:r>
    </w:p>
  </w:endnote>
  <w:endnote w:type="continuationSeparator" w:id="0">
    <w:p w14:paraId="5C24C711" w14:textId="77777777" w:rsidR="009E5DEE" w:rsidRDefault="009E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76CE0" w14:textId="77777777" w:rsidR="009E5DEE" w:rsidRDefault="009E5DEE">
      <w:pPr>
        <w:spacing w:after="0" w:line="240" w:lineRule="auto"/>
      </w:pPr>
      <w:r>
        <w:separator/>
      </w:r>
    </w:p>
  </w:footnote>
  <w:footnote w:type="continuationSeparator" w:id="0">
    <w:p w14:paraId="2CF5A1C4" w14:textId="77777777" w:rsidR="009E5DEE" w:rsidRDefault="009E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EBD68" w14:textId="77777777" w:rsidR="00F554AF" w:rsidRDefault="00F554AF">
    <w:pPr>
      <w:pStyle w:val="Cabealho"/>
      <w:jc w:val="center"/>
      <w:rPr>
        <w:rFonts w:ascii="Arial" w:hAnsi="Arial"/>
        <w:b/>
        <w:sz w:val="18"/>
      </w:rPr>
    </w:pPr>
    <w:r>
      <w:rPr>
        <w:noProof/>
      </w:rPr>
      <w:drawing>
        <wp:inline distT="0" distB="0" distL="0" distR="0" wp14:anchorId="0277BF4E" wp14:editId="46F2D69F">
          <wp:extent cx="611505" cy="640080"/>
          <wp:effectExtent l="19050" t="0" r="0" b="0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EB0570" w14:textId="77777777" w:rsidR="00F554AF" w:rsidRDefault="00F554AF">
    <w:pPr>
      <w:pStyle w:val="Cabealho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UNIVERSIDADE FEDERAL DO OESTE DO PARÁ </w:t>
    </w:r>
  </w:p>
  <w:p w14:paraId="2B3C5F5F" w14:textId="77777777" w:rsidR="00F554AF" w:rsidRDefault="00F554AF">
    <w:pPr>
      <w:pStyle w:val="Cabealho"/>
      <w:jc w:val="center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</w:rPr>
      <w:t>PRÓ-REITORIA DE PESQUISA, PÓS-GRADUAÇÃO E INOVAÇÃO TECNOLÓGICA</w:t>
    </w:r>
  </w:p>
  <w:p w14:paraId="46239681" w14:textId="77777777" w:rsidR="00F554AF" w:rsidRDefault="00F554AF">
    <w:pPr>
      <w:pStyle w:val="Cabealho"/>
      <w:pBdr>
        <w:bottom w:val="single" w:sz="6" w:space="1" w:color="auto"/>
      </w:pBd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PROGRAMA DE PÓS-GRADUAÇÃO </w:t>
    </w:r>
    <w:r>
      <w:rPr>
        <w:rFonts w:asciiTheme="minorHAnsi" w:hAnsiTheme="minorHAnsi" w:cs="Arial"/>
        <w:b/>
      </w:rPr>
      <w:tab/>
      <w:t>EM DOUTORADO SOCIEDADE, NATUREZA E DESENVOLVIMENTO</w:t>
    </w:r>
  </w:p>
  <w:p w14:paraId="5E51A848" w14:textId="77777777" w:rsidR="00F554AF" w:rsidRDefault="00F554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A10"/>
    <w:multiLevelType w:val="multilevel"/>
    <w:tmpl w:val="16591A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4738F"/>
    <w:multiLevelType w:val="multilevel"/>
    <w:tmpl w:val="5D24738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A2"/>
    <w:multiLevelType w:val="multilevel"/>
    <w:tmpl w:val="626D29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49"/>
    <w:rsid w:val="00001BB3"/>
    <w:rsid w:val="00014C3E"/>
    <w:rsid w:val="000473B9"/>
    <w:rsid w:val="00104648"/>
    <w:rsid w:val="00155000"/>
    <w:rsid w:val="00162794"/>
    <w:rsid w:val="00180917"/>
    <w:rsid w:val="001E676D"/>
    <w:rsid w:val="00213F4B"/>
    <w:rsid w:val="002634B5"/>
    <w:rsid w:val="00267A89"/>
    <w:rsid w:val="00284CA3"/>
    <w:rsid w:val="00293831"/>
    <w:rsid w:val="002E5FEF"/>
    <w:rsid w:val="00316CF5"/>
    <w:rsid w:val="0043188D"/>
    <w:rsid w:val="0050449F"/>
    <w:rsid w:val="00562530"/>
    <w:rsid w:val="005676BB"/>
    <w:rsid w:val="006034E1"/>
    <w:rsid w:val="00620E3C"/>
    <w:rsid w:val="0066547D"/>
    <w:rsid w:val="00671438"/>
    <w:rsid w:val="00695895"/>
    <w:rsid w:val="00746B0E"/>
    <w:rsid w:val="00754E08"/>
    <w:rsid w:val="007A339F"/>
    <w:rsid w:val="00872CA4"/>
    <w:rsid w:val="008B3D66"/>
    <w:rsid w:val="008B4FA6"/>
    <w:rsid w:val="008B570B"/>
    <w:rsid w:val="00907B03"/>
    <w:rsid w:val="00910AE0"/>
    <w:rsid w:val="00977D8C"/>
    <w:rsid w:val="00993411"/>
    <w:rsid w:val="00997431"/>
    <w:rsid w:val="009E5DEE"/>
    <w:rsid w:val="00A803CD"/>
    <w:rsid w:val="00AA41B6"/>
    <w:rsid w:val="00B03065"/>
    <w:rsid w:val="00B15B8A"/>
    <w:rsid w:val="00BD008D"/>
    <w:rsid w:val="00C0227C"/>
    <w:rsid w:val="00C112CC"/>
    <w:rsid w:val="00C24F07"/>
    <w:rsid w:val="00C25CCD"/>
    <w:rsid w:val="00C41F03"/>
    <w:rsid w:val="00C73149"/>
    <w:rsid w:val="00C91931"/>
    <w:rsid w:val="00CF49F5"/>
    <w:rsid w:val="00D56F53"/>
    <w:rsid w:val="00DA67F4"/>
    <w:rsid w:val="00DA710F"/>
    <w:rsid w:val="00E173F6"/>
    <w:rsid w:val="00E2587C"/>
    <w:rsid w:val="00ED4DAF"/>
    <w:rsid w:val="00F4017B"/>
    <w:rsid w:val="00F554AF"/>
    <w:rsid w:val="00F71BDD"/>
    <w:rsid w:val="00FE0D47"/>
    <w:rsid w:val="00FE2391"/>
    <w:rsid w:val="3F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4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PROGRAMA DE PÓS-GRADUAÇÃO EM SOCIEDADE,</vt:lpstr>
      <vt:lpstr>EDITAL DE SELEÇÃO PROGRAMA DE PÓS-GRADUAÇÃO EM SOCIEDADE,</vt:lpstr>
    </vt:vector>
  </TitlesOfParts>
  <Company>embrapa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PROGRAMA DE PÓS-GRADUAÇÃO EM SOCIEDADE,</dc:title>
  <dc:creator>pavilhao</dc:creator>
  <cp:lastModifiedBy>Jéssica</cp:lastModifiedBy>
  <cp:revision>2</cp:revision>
  <cp:lastPrinted>2019-10-11T15:40:00Z</cp:lastPrinted>
  <dcterms:created xsi:type="dcterms:W3CDTF">2019-11-20T16:52:00Z</dcterms:created>
  <dcterms:modified xsi:type="dcterms:W3CDTF">2019-11-20T16:52:00Z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